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3" w:rsidRDefault="006138C3" w:rsidP="006138C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C3">
        <w:rPr>
          <w:rFonts w:ascii="Times New Roman" w:hAnsi="Times New Roman" w:cs="Times New Roman"/>
          <w:b/>
          <w:sz w:val="28"/>
          <w:szCs w:val="28"/>
        </w:rPr>
        <w:t xml:space="preserve">Информация о приспособленности для использования инвалидами и лицами с ограниченными возможностями </w:t>
      </w:r>
      <w:r>
        <w:rPr>
          <w:rFonts w:ascii="Times New Roman" w:hAnsi="Times New Roman" w:cs="Times New Roman"/>
          <w:b/>
          <w:sz w:val="28"/>
          <w:szCs w:val="28"/>
        </w:rPr>
        <w:t>здоровья в МБ</w:t>
      </w:r>
      <w:r w:rsidRPr="006138C3">
        <w:rPr>
          <w:rFonts w:ascii="Times New Roman" w:hAnsi="Times New Roman" w:cs="Times New Roman"/>
          <w:b/>
          <w:sz w:val="28"/>
          <w:szCs w:val="28"/>
        </w:rPr>
        <w:t>ДОУ г детском саду №5</w:t>
      </w:r>
      <w:r>
        <w:rPr>
          <w:rFonts w:ascii="Times New Roman" w:hAnsi="Times New Roman" w:cs="Times New Roman"/>
          <w:b/>
          <w:sz w:val="28"/>
          <w:szCs w:val="28"/>
        </w:rPr>
        <w:t>6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8C3" w:rsidRPr="006138C3" w:rsidRDefault="006138C3" w:rsidP="00613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C3" w:rsidRPr="006138C3" w:rsidRDefault="006138C3" w:rsidP="006138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138C3">
        <w:rPr>
          <w:rFonts w:ascii="Times New Roman" w:hAnsi="Times New Roman" w:cs="Times New Roman"/>
          <w:sz w:val="28"/>
          <w:szCs w:val="28"/>
        </w:rPr>
        <w:t>- наличие адаптированных лифтов - (отсутствуют)</w:t>
      </w:r>
      <w:bookmarkStart w:id="0" w:name="_GoBack"/>
      <w:bookmarkEnd w:id="0"/>
    </w:p>
    <w:p w:rsidR="006138C3" w:rsidRDefault="006138C3" w:rsidP="006138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138C3">
        <w:rPr>
          <w:rFonts w:ascii="Times New Roman" w:hAnsi="Times New Roman" w:cs="Times New Roman"/>
          <w:sz w:val="28"/>
          <w:szCs w:val="28"/>
        </w:rPr>
        <w:t xml:space="preserve">- наличие адаптированных поручней - (отсутствуют) </w:t>
      </w:r>
    </w:p>
    <w:p w:rsidR="006138C3" w:rsidRPr="006138C3" w:rsidRDefault="006138C3" w:rsidP="006138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138C3">
        <w:rPr>
          <w:rFonts w:ascii="Times New Roman" w:hAnsi="Times New Roman" w:cs="Times New Roman"/>
          <w:sz w:val="28"/>
          <w:szCs w:val="28"/>
        </w:rPr>
        <w:t xml:space="preserve"> - наличие расширенных дверных проемов – (имеются)</w:t>
      </w:r>
    </w:p>
    <w:p w:rsidR="006138C3" w:rsidRPr="006138C3" w:rsidRDefault="006138C3" w:rsidP="006138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138C3">
        <w:rPr>
          <w:rFonts w:ascii="Times New Roman" w:hAnsi="Times New Roman" w:cs="Times New Roman"/>
          <w:sz w:val="28"/>
          <w:szCs w:val="28"/>
        </w:rPr>
        <w:t>- наличие сменных кресел-колясок – (отсутствуют)</w:t>
      </w:r>
    </w:p>
    <w:p w:rsidR="00A24290" w:rsidRPr="006138C3" w:rsidRDefault="006138C3" w:rsidP="006138C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C3">
        <w:rPr>
          <w:rFonts w:ascii="Times New Roman" w:hAnsi="Times New Roman" w:cs="Times New Roman"/>
          <w:sz w:val="28"/>
          <w:szCs w:val="28"/>
        </w:rPr>
        <w:t xml:space="preserve">- наличие специально оборудованных для </w:t>
      </w:r>
      <w:proofErr w:type="gramStart"/>
      <w:r w:rsidRPr="006138C3"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138C3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138C3">
        <w:rPr>
          <w:rFonts w:ascii="Times New Roman" w:hAnsi="Times New Roman" w:cs="Times New Roman"/>
          <w:sz w:val="28"/>
          <w:szCs w:val="28"/>
        </w:rPr>
        <w:t>гигиенических помещений - (отсутствуют)</w:t>
      </w:r>
    </w:p>
    <w:sectPr w:rsidR="00A24290" w:rsidRPr="0061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39"/>
    <w:rsid w:val="006138C3"/>
    <w:rsid w:val="00A24290"/>
    <w:rsid w:val="00D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B7AC-3EB7-40B2-9885-20F0963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2022-11-24T10:36:00Z</dcterms:created>
  <dcterms:modified xsi:type="dcterms:W3CDTF">2022-11-24T10:40:00Z</dcterms:modified>
</cp:coreProperties>
</file>